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02" w:rsidRDefault="00911102" w:rsidP="00911102">
      <w:pPr>
        <w:pStyle w:val="1"/>
        <w:shd w:val="clear" w:color="auto" w:fill="auto"/>
        <w:spacing w:after="0"/>
        <w:jc w:val="center"/>
      </w:pPr>
      <w:r>
        <w:t xml:space="preserve">государственное казенное учреждение социального обслуживания </w:t>
      </w:r>
    </w:p>
    <w:p w:rsidR="00911102" w:rsidRDefault="00911102" w:rsidP="00911102">
      <w:pPr>
        <w:pStyle w:val="1"/>
        <w:shd w:val="clear" w:color="auto" w:fill="auto"/>
        <w:spacing w:after="0"/>
        <w:jc w:val="center"/>
      </w:pPr>
      <w:r>
        <w:t xml:space="preserve">Ростовской области центр помощи детям, оставшимся без попечения родителей, </w:t>
      </w:r>
    </w:p>
    <w:p w:rsidR="00911102" w:rsidRDefault="00911102" w:rsidP="00911102">
      <w:pPr>
        <w:pStyle w:val="1"/>
        <w:shd w:val="clear" w:color="auto" w:fill="auto"/>
        <w:spacing w:after="0"/>
        <w:jc w:val="center"/>
      </w:pPr>
      <w:r>
        <w:t>«Сулинский  центр помощи детям»</w:t>
      </w:r>
    </w:p>
    <w:p w:rsidR="00911102" w:rsidRDefault="00911102" w:rsidP="00911102">
      <w:pPr>
        <w:pStyle w:val="1"/>
        <w:shd w:val="clear" w:color="auto" w:fill="auto"/>
        <w:spacing w:after="0"/>
        <w:jc w:val="center"/>
      </w:pPr>
    </w:p>
    <w:p w:rsidR="00911102" w:rsidRPr="00817D82" w:rsidRDefault="00911102" w:rsidP="00911102">
      <w:pPr>
        <w:pStyle w:val="1"/>
        <w:shd w:val="clear" w:color="auto" w:fill="auto"/>
        <w:spacing w:after="0"/>
        <w:rPr>
          <w:sz w:val="28"/>
          <w:szCs w:val="28"/>
        </w:rPr>
      </w:pPr>
    </w:p>
    <w:p w:rsidR="00911102" w:rsidRPr="00817D82" w:rsidRDefault="00911102" w:rsidP="00911102">
      <w:pPr>
        <w:pStyle w:val="12"/>
        <w:shd w:val="clear" w:color="auto" w:fill="auto"/>
        <w:tabs>
          <w:tab w:val="left" w:pos="3174"/>
          <w:tab w:val="left" w:pos="6855"/>
        </w:tabs>
        <w:ind w:left="20" w:firstLine="0"/>
        <w:rPr>
          <w:sz w:val="28"/>
          <w:szCs w:val="28"/>
        </w:rPr>
      </w:pPr>
      <w:r w:rsidRPr="00817D82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  <w:r w:rsidRPr="00817D82">
        <w:rPr>
          <w:sz w:val="28"/>
          <w:szCs w:val="28"/>
        </w:rPr>
        <w:t xml:space="preserve"> </w:t>
      </w:r>
      <w:r w:rsidRPr="00817D8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</w:t>
      </w:r>
      <w:r w:rsidRPr="00817D82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911102" w:rsidRPr="00817D82" w:rsidRDefault="00911102" w:rsidP="00911102">
      <w:pPr>
        <w:pStyle w:val="12"/>
        <w:shd w:val="clear" w:color="auto" w:fill="auto"/>
        <w:tabs>
          <w:tab w:val="left" w:pos="3164"/>
          <w:tab w:val="left" w:pos="6846"/>
        </w:tabs>
        <w:ind w:left="20" w:firstLine="0"/>
        <w:rPr>
          <w:sz w:val="28"/>
          <w:szCs w:val="28"/>
        </w:rPr>
      </w:pPr>
      <w:r w:rsidRPr="00817D82">
        <w:rPr>
          <w:sz w:val="28"/>
          <w:szCs w:val="28"/>
        </w:rPr>
        <w:t>Педагогическим советом</w:t>
      </w:r>
      <w:r w:rsidRPr="00817D8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</w:t>
      </w:r>
      <w:r w:rsidRPr="00817D82">
        <w:rPr>
          <w:sz w:val="28"/>
          <w:szCs w:val="28"/>
        </w:rPr>
        <w:t>Директор ГКУСО РО</w:t>
      </w:r>
    </w:p>
    <w:p w:rsidR="00911102" w:rsidRPr="00817D82" w:rsidRDefault="00911102" w:rsidP="00911102">
      <w:pPr>
        <w:pStyle w:val="12"/>
        <w:shd w:val="clear" w:color="auto" w:fill="auto"/>
        <w:tabs>
          <w:tab w:val="left" w:pos="3164"/>
          <w:tab w:val="left" w:pos="6846"/>
        </w:tabs>
        <w:ind w:left="20" w:firstLine="0"/>
        <w:rPr>
          <w:sz w:val="28"/>
          <w:szCs w:val="28"/>
        </w:rPr>
      </w:pPr>
      <w:r w:rsidRPr="00817D82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817D8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  <w:r w:rsidRPr="00817D82">
        <w:rPr>
          <w:sz w:val="28"/>
          <w:szCs w:val="28"/>
        </w:rPr>
        <w:t xml:space="preserve">Сулинского центра помощи детям                                                    </w:t>
      </w:r>
      <w:r>
        <w:rPr>
          <w:sz w:val="28"/>
          <w:szCs w:val="28"/>
        </w:rPr>
        <w:t xml:space="preserve">             </w:t>
      </w:r>
      <w:r w:rsidRPr="00817D82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817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17D82">
        <w:rPr>
          <w:sz w:val="28"/>
          <w:szCs w:val="28"/>
        </w:rPr>
        <w:t>.202</w:t>
      </w:r>
      <w:r>
        <w:rPr>
          <w:sz w:val="28"/>
          <w:szCs w:val="28"/>
        </w:rPr>
        <w:t xml:space="preserve">0                                                                                   </w:t>
      </w:r>
      <w:r w:rsidRPr="00817D82">
        <w:rPr>
          <w:sz w:val="28"/>
          <w:szCs w:val="28"/>
        </w:rPr>
        <w:t xml:space="preserve">С.Е. Костюкова           </w:t>
      </w:r>
      <w:r>
        <w:rPr>
          <w:sz w:val="28"/>
          <w:szCs w:val="28"/>
        </w:rPr>
        <w:t xml:space="preserve"> </w:t>
      </w:r>
      <w:r w:rsidRPr="00817D82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___________                                                                                               </w:t>
      </w:r>
    </w:p>
    <w:p w:rsidR="00911102" w:rsidRPr="00817D82" w:rsidRDefault="00911102" w:rsidP="00911102">
      <w:pPr>
        <w:pStyle w:val="12"/>
        <w:shd w:val="clear" w:color="auto" w:fill="auto"/>
        <w:tabs>
          <w:tab w:val="left" w:pos="3164"/>
          <w:tab w:val="left" w:pos="6846"/>
        </w:tabs>
        <w:ind w:left="20" w:firstLine="0"/>
        <w:rPr>
          <w:sz w:val="28"/>
          <w:szCs w:val="28"/>
        </w:rPr>
      </w:pPr>
      <w:r w:rsidRPr="00817D82">
        <w:rPr>
          <w:sz w:val="28"/>
          <w:szCs w:val="28"/>
        </w:rPr>
        <w:t xml:space="preserve">         </w:t>
      </w:r>
      <w:r w:rsidRPr="00817D8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П</w:t>
      </w:r>
      <w:r w:rsidRPr="00817D82">
        <w:rPr>
          <w:sz w:val="28"/>
          <w:szCs w:val="28"/>
        </w:rPr>
        <w:t xml:space="preserve">риказ № 116 от 30.12.2020 </w:t>
      </w:r>
    </w:p>
    <w:p w:rsidR="00911102" w:rsidRDefault="00911102" w:rsidP="00911102">
      <w:pPr>
        <w:pStyle w:val="1"/>
        <w:shd w:val="clear" w:color="auto" w:fill="auto"/>
        <w:spacing w:after="0"/>
        <w:jc w:val="center"/>
      </w:pPr>
    </w:p>
    <w:p w:rsidR="00911102" w:rsidRPr="00817D82" w:rsidRDefault="00911102" w:rsidP="00911102">
      <w:pPr>
        <w:pStyle w:val="1"/>
        <w:shd w:val="clear" w:color="auto" w:fill="auto"/>
        <w:spacing w:after="0"/>
        <w:jc w:val="center"/>
      </w:pPr>
    </w:p>
    <w:p w:rsidR="00911102" w:rsidRDefault="00911102" w:rsidP="00911102">
      <w:pPr>
        <w:pStyle w:val="40"/>
        <w:shd w:val="clear" w:color="auto" w:fill="auto"/>
        <w:spacing w:before="0" w:after="0"/>
      </w:pPr>
    </w:p>
    <w:p w:rsidR="00911102" w:rsidRDefault="00911102" w:rsidP="00911102">
      <w:pPr>
        <w:pStyle w:val="40"/>
        <w:shd w:val="clear" w:color="auto" w:fill="auto"/>
        <w:spacing w:before="0" w:after="0"/>
      </w:pPr>
    </w:p>
    <w:p w:rsidR="00911102" w:rsidRDefault="00911102" w:rsidP="00911102">
      <w:pPr>
        <w:pStyle w:val="40"/>
        <w:shd w:val="clear" w:color="auto" w:fill="auto"/>
        <w:spacing w:before="0" w:after="0"/>
      </w:pPr>
    </w:p>
    <w:p w:rsidR="00911102" w:rsidRDefault="00911102" w:rsidP="00911102">
      <w:pPr>
        <w:pStyle w:val="40"/>
        <w:shd w:val="clear" w:color="auto" w:fill="auto"/>
        <w:spacing w:before="0" w:after="0"/>
      </w:pPr>
    </w:p>
    <w:p w:rsidR="00911102" w:rsidRDefault="00911102" w:rsidP="00911102">
      <w:pPr>
        <w:pStyle w:val="40"/>
        <w:shd w:val="clear" w:color="auto" w:fill="auto"/>
        <w:spacing w:before="0" w:after="0"/>
        <w:jc w:val="left"/>
      </w:pPr>
    </w:p>
    <w:p w:rsidR="00911102" w:rsidRPr="00817D82" w:rsidRDefault="00911102" w:rsidP="00911102">
      <w:pPr>
        <w:pStyle w:val="40"/>
        <w:shd w:val="clear" w:color="auto" w:fill="auto"/>
        <w:spacing w:before="0" w:after="0"/>
        <w:rPr>
          <w:sz w:val="28"/>
          <w:szCs w:val="28"/>
        </w:rPr>
      </w:pPr>
    </w:p>
    <w:p w:rsidR="00911102" w:rsidRPr="00911102" w:rsidRDefault="00911102" w:rsidP="00911102">
      <w:pPr>
        <w:pStyle w:val="40"/>
        <w:shd w:val="clear" w:color="auto" w:fill="auto"/>
        <w:spacing w:before="0" w:after="0"/>
        <w:rPr>
          <w:b/>
          <w:sz w:val="28"/>
          <w:szCs w:val="28"/>
        </w:rPr>
      </w:pPr>
      <w:r w:rsidRPr="00911102">
        <w:rPr>
          <w:b/>
          <w:sz w:val="28"/>
          <w:szCs w:val="28"/>
        </w:rPr>
        <w:t xml:space="preserve">П О Л О Ж Е Н И Е </w:t>
      </w:r>
    </w:p>
    <w:p w:rsidR="00911102" w:rsidRPr="00911102" w:rsidRDefault="00911102" w:rsidP="00911102">
      <w:pPr>
        <w:pStyle w:val="40"/>
        <w:shd w:val="clear" w:color="auto" w:fill="auto"/>
        <w:spacing w:before="0" w:after="0"/>
        <w:rPr>
          <w:b/>
          <w:sz w:val="28"/>
          <w:szCs w:val="28"/>
        </w:rPr>
      </w:pPr>
      <w:r w:rsidRPr="00911102">
        <w:rPr>
          <w:b/>
          <w:sz w:val="28"/>
          <w:szCs w:val="28"/>
        </w:rPr>
        <w:t xml:space="preserve">о структурном подразделении - образовательное отделение, </w:t>
      </w:r>
    </w:p>
    <w:p w:rsidR="00911102" w:rsidRPr="00911102" w:rsidRDefault="00911102" w:rsidP="00911102">
      <w:pPr>
        <w:pStyle w:val="40"/>
        <w:shd w:val="clear" w:color="auto" w:fill="auto"/>
        <w:spacing w:before="0" w:after="0"/>
        <w:rPr>
          <w:b/>
          <w:sz w:val="28"/>
          <w:szCs w:val="28"/>
        </w:rPr>
      </w:pPr>
      <w:r w:rsidRPr="00911102">
        <w:rPr>
          <w:b/>
          <w:sz w:val="28"/>
          <w:szCs w:val="28"/>
        </w:rPr>
        <w:t xml:space="preserve">осуществляющее образовательную деятельность по образовательным программам дошкольного образования </w:t>
      </w:r>
    </w:p>
    <w:p w:rsidR="00911102" w:rsidRPr="00911102" w:rsidRDefault="00911102" w:rsidP="00911102">
      <w:pPr>
        <w:pStyle w:val="40"/>
        <w:shd w:val="clear" w:color="auto" w:fill="auto"/>
        <w:spacing w:before="0" w:after="0"/>
        <w:rPr>
          <w:b/>
          <w:sz w:val="28"/>
          <w:szCs w:val="28"/>
        </w:rPr>
      </w:pPr>
      <w:r w:rsidRPr="00911102">
        <w:rPr>
          <w:b/>
          <w:sz w:val="28"/>
          <w:szCs w:val="28"/>
        </w:rPr>
        <w:t xml:space="preserve">и дополнительным общеразвивающим программам </w:t>
      </w:r>
    </w:p>
    <w:p w:rsidR="00911102" w:rsidRPr="00911102" w:rsidRDefault="00911102" w:rsidP="00911102">
      <w:pPr>
        <w:pStyle w:val="40"/>
        <w:shd w:val="clear" w:color="auto" w:fill="auto"/>
        <w:spacing w:before="0" w:after="0"/>
        <w:rPr>
          <w:sz w:val="28"/>
          <w:szCs w:val="28"/>
        </w:rPr>
      </w:pPr>
      <w:r w:rsidRPr="00911102">
        <w:rPr>
          <w:sz w:val="28"/>
          <w:szCs w:val="28"/>
        </w:rPr>
        <w:t>государственного казенного учреждения социального обслуживания Ростовской области центра помощи детям, оставшимся без попечения родителей, «Сулинский центр помощи детям»</w:t>
      </w:r>
    </w:p>
    <w:p w:rsidR="00911102" w:rsidRPr="00911102" w:rsidRDefault="00911102" w:rsidP="00911102">
      <w:pPr>
        <w:pStyle w:val="40"/>
        <w:shd w:val="clear" w:color="auto" w:fill="auto"/>
        <w:spacing w:before="0" w:after="0"/>
        <w:rPr>
          <w:sz w:val="28"/>
          <w:szCs w:val="28"/>
        </w:rPr>
      </w:pPr>
    </w:p>
    <w:p w:rsidR="00911102" w:rsidRDefault="00911102" w:rsidP="00911102">
      <w:pPr>
        <w:pStyle w:val="40"/>
        <w:shd w:val="clear" w:color="auto" w:fill="auto"/>
        <w:spacing w:before="895" w:after="664"/>
      </w:pPr>
    </w:p>
    <w:p w:rsidR="00000000" w:rsidRDefault="00980A0B"/>
    <w:p w:rsidR="00911102" w:rsidRDefault="00911102"/>
    <w:p w:rsidR="00911102" w:rsidRDefault="00911102"/>
    <w:p w:rsidR="00911102" w:rsidRDefault="00911102"/>
    <w:p w:rsidR="00911102" w:rsidRDefault="00911102"/>
    <w:p w:rsidR="00911102" w:rsidRDefault="00911102"/>
    <w:p w:rsidR="00911102" w:rsidRDefault="00911102"/>
    <w:p w:rsidR="00911102" w:rsidRDefault="00911102"/>
    <w:p w:rsidR="000B67BB" w:rsidRDefault="000B67BB"/>
    <w:p w:rsidR="00911102" w:rsidRPr="00911102" w:rsidRDefault="00911102" w:rsidP="00911102">
      <w:pPr>
        <w:pStyle w:val="40"/>
        <w:shd w:val="clear" w:color="auto" w:fill="auto"/>
        <w:spacing w:before="0" w:after="0" w:line="317" w:lineRule="exact"/>
        <w:rPr>
          <w:b/>
          <w:sz w:val="28"/>
          <w:szCs w:val="28"/>
        </w:rPr>
      </w:pPr>
      <w:r w:rsidRPr="00911102">
        <w:rPr>
          <w:b/>
          <w:sz w:val="28"/>
          <w:szCs w:val="28"/>
        </w:rPr>
        <w:lastRenderedPageBreak/>
        <w:t>1. Общие положения</w:t>
      </w:r>
    </w:p>
    <w:p w:rsidR="00911102" w:rsidRPr="00911102" w:rsidRDefault="00911102" w:rsidP="00911102">
      <w:pPr>
        <w:pStyle w:val="1"/>
        <w:numPr>
          <w:ilvl w:val="0"/>
          <w:numId w:val="1"/>
        </w:numPr>
        <w:shd w:val="clear" w:color="auto" w:fill="auto"/>
        <w:tabs>
          <w:tab w:val="left" w:pos="1508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Настоящее положение регулирует деятельность образовательного структурного подразделения (далее - подразделения) в составе государственного казенного учреждения социального обслуживания Ростовской области центра помощи детям, оставшимся без попечения родителей, «Сулинский центр помощи детям» (ГКОУСО РО Сулинского центра помощи детям) (далее - учреждения).</w:t>
      </w:r>
    </w:p>
    <w:p w:rsidR="00911102" w:rsidRPr="00911102" w:rsidRDefault="00911102" w:rsidP="00911102">
      <w:pPr>
        <w:pStyle w:val="1"/>
        <w:numPr>
          <w:ilvl w:val="0"/>
          <w:numId w:val="1"/>
        </w:numPr>
        <w:shd w:val="clear" w:color="auto" w:fill="auto"/>
        <w:tabs>
          <w:tab w:val="left" w:pos="1508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Подразделение не является юридическим лицом, действует на основании данного Положения и создается в целях формирования и развития личности ребенка, удовлетворения его потребностей в интеллектуальном, нравственном, физическом совершенствовании, формирования культуры здорового и безопасного образа жизни, укрепления здоровья, а также организации его свободного времени.</w:t>
      </w:r>
    </w:p>
    <w:p w:rsidR="00911102" w:rsidRPr="00911102" w:rsidRDefault="00911102" w:rsidP="00911102">
      <w:pPr>
        <w:pStyle w:val="1"/>
        <w:numPr>
          <w:ilvl w:val="0"/>
          <w:numId w:val="1"/>
        </w:numPr>
        <w:shd w:val="clear" w:color="auto" w:fill="auto"/>
        <w:tabs>
          <w:tab w:val="left" w:pos="1508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Pr="00911102">
        <w:rPr>
          <w:sz w:val="28"/>
          <w:szCs w:val="28"/>
        </w:rPr>
        <w:t>нахождения подразделения в составе учреждения: 346112, Ростовская область, Миллеровский район, х. Сулин, пер. Западный, 1.</w:t>
      </w:r>
    </w:p>
    <w:p w:rsidR="00911102" w:rsidRPr="00911102" w:rsidRDefault="00911102" w:rsidP="00911102">
      <w:pPr>
        <w:pStyle w:val="1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от 29.12.2012 №273-Ф3, санитарными правилами СП 2.4.3648-20 «Санитарно- эпидемиологические требования к организациям воспитания и обучения, отдыха и оздоровления детей и молодежи», Положением о деятельности организации для детей-сирот и детей, оставшихся без попечения родителей, утвержденного постановлением Правительства Российской Федерации от 24.05.2014 № 481, Уставом учреждения.</w:t>
      </w:r>
    </w:p>
    <w:p w:rsidR="00911102" w:rsidRPr="00911102" w:rsidRDefault="00911102" w:rsidP="00911102">
      <w:pPr>
        <w:pStyle w:val="1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Настоящее Положение определяет образование как целенаправленный процесс обучения и воспитания посредством реализации образовательных программ дошкольного образования, присмотра, ухода за детьми и дополнительных общеобразовательных программ общеразвивающей направленности. Дополнительное образование направлено на максимально полное удовлетворение индивидуальных интересов личности ребенка, его познавательных, коммуникативных, творческих потребностей.</w:t>
      </w:r>
    </w:p>
    <w:p w:rsidR="00911102" w:rsidRPr="00911102" w:rsidRDefault="00911102" w:rsidP="00911102">
      <w:pPr>
        <w:pStyle w:val="1"/>
        <w:numPr>
          <w:ilvl w:val="0"/>
          <w:numId w:val="1"/>
        </w:numPr>
        <w:shd w:val="clear" w:color="auto" w:fill="auto"/>
        <w:tabs>
          <w:tab w:val="left" w:pos="1508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Подразделение создается на материально -технической базе учреждения в соответствии с требованиями к организации образовательной деятельности по образовательным адаптированным программам дошкольного образования в группах комбинированной направленности с учетом особенностей их психофизического развития, индивидуальных возможностей, обеспечивающих коррекцию нарушений развития и социальную адаптацию ребенка, и реализации дополнительных общеразвивающих программ в интересах личности ребенка.</w:t>
      </w:r>
    </w:p>
    <w:p w:rsidR="00911102" w:rsidRPr="00911102" w:rsidRDefault="00911102" w:rsidP="00911102">
      <w:pPr>
        <w:pStyle w:val="1"/>
        <w:numPr>
          <w:ilvl w:val="0"/>
          <w:numId w:val="1"/>
        </w:numPr>
        <w:shd w:val="clear" w:color="auto" w:fill="auto"/>
        <w:tabs>
          <w:tab w:val="left" w:pos="1513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Основной деятельностью подразделения является обеспечение необходимых условий для развития личности ребенка, его социальной защиты, поддержки, реабилитации и адаптации детей к жизни в обществе; формирование общей культуры; толерантности; любви к малой родине, природе, семье; организация содержательного досуга:</w:t>
      </w:r>
    </w:p>
    <w:p w:rsidR="00911102" w:rsidRPr="00911102" w:rsidRDefault="00911102" w:rsidP="00911102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реализация общеобразовательных программ дошкольного образования;</w:t>
      </w:r>
    </w:p>
    <w:p w:rsidR="00911102" w:rsidRDefault="00911102" w:rsidP="00911102">
      <w:pPr>
        <w:pStyle w:val="1"/>
        <w:numPr>
          <w:ilvl w:val="0"/>
          <w:numId w:val="2"/>
        </w:numPr>
        <w:shd w:val="clear" w:color="auto" w:fill="auto"/>
        <w:tabs>
          <w:tab w:val="left" w:pos="1309"/>
        </w:tabs>
        <w:spacing w:after="649" w:line="240" w:lineRule="auto"/>
        <w:ind w:lef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реализация дополнительных общеразвивающих программ;</w:t>
      </w:r>
      <w:bookmarkStart w:id="0" w:name="bookmark0"/>
    </w:p>
    <w:p w:rsidR="00911102" w:rsidRPr="00911102" w:rsidRDefault="00911102" w:rsidP="000B67BB">
      <w:pPr>
        <w:pStyle w:val="1"/>
        <w:shd w:val="clear" w:color="auto" w:fill="auto"/>
        <w:tabs>
          <w:tab w:val="left" w:pos="1309"/>
        </w:tabs>
        <w:spacing w:after="0" w:line="240" w:lineRule="auto"/>
        <w:ind w:left="567"/>
        <w:jc w:val="center"/>
        <w:rPr>
          <w:sz w:val="28"/>
          <w:szCs w:val="28"/>
        </w:rPr>
      </w:pPr>
      <w:r w:rsidRPr="00911102">
        <w:rPr>
          <w:b/>
        </w:rPr>
        <w:lastRenderedPageBreak/>
        <w:t>2. Организация деятельности</w:t>
      </w:r>
      <w:bookmarkEnd w:id="0"/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503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Работа подразделения строится на принципах гуманизма, демократии, творческого развитии личности ребенка, дифференцированного образования с учетом реальных возможностей каждого воспитанника, свободного выбора ребенком вида и объема деятельности.</w:t>
      </w:r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503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Подразделение создается, реорганизуется и ликвидируется приказом директора учреждения.</w:t>
      </w:r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503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Подразделение приобретает права на образовательную деятельность с момента выдачи лицензии учреждению.</w:t>
      </w:r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508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Деятельность сотрудников подразделения определяется соответствующими должностными инструкциями.</w:t>
      </w:r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503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Педагогические работники подразделения повышают свой профессиональный уровень и проходят аттестацию согласно Закону «Об образовании в Российской Федерации».</w:t>
      </w:r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647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Руководителем подразделения является заместитель директора по воспитательной работе, который организует работу и несет ответственность за ее результаты.</w:t>
      </w:r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647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Расписание кружков, клубов, спортивных секций, дополнительного образования составляется в целях создания наиболее благоприятного режима жизнедеятельности детей с учетом возрастных особенностей и установленных санитарно-гигиенических норм.</w:t>
      </w:r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518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Дошкольная группа комбинированной направленности обеспечивает развитие, присмотр, уход и оздоровление детей в возрасте от 3-х до 7-ми лет. Обеспечивается комплекс мер по организации образования, питания, хозяйственно-бытового обслуживания, соблюдения детьми личной гигиены и режима дня. В группу могут включаться дети одного возраста и разных возрастов (разновозрастные группы).</w:t>
      </w:r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503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В дошкольной группе используются специальные образовательные программы и методы обучения и воспитания, учебные пособия, дидактические материалы, индивидуальные коррекционные занятия с учетом особенностей психофизического развития и состояния здоровья детей, в том числе получение социально-педагогической и психологической помощи.</w:t>
      </w:r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724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Сроки получения дошкольного образования устанавливаются федеральными государственными образовательными стандартами дошкольного образования.</w:t>
      </w:r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719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Обучение, развитие, воспитание в подразделении осуществляется на русском языке.</w:t>
      </w:r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724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Дисциплина поддерживается на основе уважения человеческого достоинства детей, педагогов, персонала. Применение физического и психического насилия к детям не допускается.</w:t>
      </w:r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719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Подразделение осуществляет поддержку инновационной деятельности педагогов, направленную на повышение качества и результативности образовательного процесса.</w:t>
      </w:r>
    </w:p>
    <w:p w:rsidR="00911102" w:rsidRPr="00911102" w:rsidRDefault="00911102" w:rsidP="000B67BB">
      <w:pPr>
        <w:pStyle w:val="1"/>
        <w:numPr>
          <w:ilvl w:val="0"/>
          <w:numId w:val="3"/>
        </w:numPr>
        <w:shd w:val="clear" w:color="auto" w:fill="auto"/>
        <w:tabs>
          <w:tab w:val="left" w:pos="1714"/>
        </w:tabs>
        <w:spacing w:after="341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 xml:space="preserve">Подразделение осуществляет организационно методическую деятельность со всеми заинтересованными учреждениям и организациями по направлениям своей работы. Может организовывать и проводить семинары, </w:t>
      </w:r>
      <w:r w:rsidRPr="00911102">
        <w:rPr>
          <w:sz w:val="28"/>
          <w:szCs w:val="28"/>
        </w:rPr>
        <w:lastRenderedPageBreak/>
        <w:t>конференции, выставки, конкурсы и т.д., способствующие совершенствованию и эффективности работы.</w:t>
      </w:r>
    </w:p>
    <w:p w:rsidR="00911102" w:rsidRPr="00911102" w:rsidRDefault="00911102" w:rsidP="00911102">
      <w:pPr>
        <w:pStyle w:val="11"/>
        <w:keepNext/>
        <w:keepLines/>
        <w:shd w:val="clear" w:color="auto" w:fill="auto"/>
        <w:spacing w:before="0" w:after="306" w:line="270" w:lineRule="exact"/>
        <w:ind w:left="1280"/>
        <w:rPr>
          <w:b/>
          <w:sz w:val="28"/>
          <w:szCs w:val="28"/>
        </w:rPr>
      </w:pPr>
      <w:bookmarkStart w:id="1" w:name="bookmark1"/>
      <w:r w:rsidRPr="00911102">
        <w:rPr>
          <w:b/>
          <w:sz w:val="28"/>
          <w:szCs w:val="28"/>
        </w:rPr>
        <w:t>3. Содержание и организация образовательного процесса</w:t>
      </w:r>
      <w:bookmarkEnd w:id="1"/>
    </w:p>
    <w:p w:rsidR="00911102" w:rsidRPr="00911102" w:rsidRDefault="00911102" w:rsidP="000B67BB">
      <w:pPr>
        <w:pStyle w:val="1"/>
        <w:numPr>
          <w:ilvl w:val="0"/>
          <w:numId w:val="4"/>
        </w:numPr>
        <w:shd w:val="clear" w:color="auto" w:fill="auto"/>
        <w:tabs>
          <w:tab w:val="left" w:pos="1446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Содержание образовательного процесса определяется образовательными программами (примерными), рекомендованными Министерством образования и науки Российской Федерации, модифицированными (адаптированными), авторскими программами.</w:t>
      </w:r>
    </w:p>
    <w:p w:rsidR="00911102" w:rsidRPr="00911102" w:rsidRDefault="00911102" w:rsidP="000B67BB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spacing w:after="0" w:line="322" w:lineRule="exact"/>
        <w:ind w:lef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Основной деятельностью подразделения является:</w:t>
      </w:r>
    </w:p>
    <w:p w:rsidR="00911102" w:rsidRPr="00911102" w:rsidRDefault="00911102" w:rsidP="00911102">
      <w:pPr>
        <w:pStyle w:val="1"/>
        <w:shd w:val="clear" w:color="auto" w:fill="auto"/>
        <w:spacing w:after="0" w:line="270" w:lineRule="exact"/>
        <w:ind w:left="20" w:firstLine="1000"/>
        <w:jc w:val="both"/>
        <w:rPr>
          <w:sz w:val="28"/>
          <w:szCs w:val="28"/>
        </w:rPr>
      </w:pPr>
      <w:r w:rsidRPr="00911102">
        <w:rPr>
          <w:sz w:val="28"/>
          <w:szCs w:val="28"/>
        </w:rPr>
        <w:t xml:space="preserve">• реализация общеобразовательных программ: </w:t>
      </w:r>
    </w:p>
    <w:p w:rsidR="00911102" w:rsidRPr="00911102" w:rsidRDefault="00911102" w:rsidP="000B67BB">
      <w:pPr>
        <w:pStyle w:val="1"/>
        <w:shd w:val="clear" w:color="auto" w:fill="auto"/>
        <w:spacing w:after="0" w:line="270" w:lineRule="exact"/>
        <w:ind w:lef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1. Основная адаптированная общеобразовательная программа дошкольного образования, составленная в соответствие с основной общеобразовательной программой «От рождения до школы» по редакцией Н.Е. Веракы, Т.С. Комаровой в соответствие с ФГОС</w:t>
      </w:r>
    </w:p>
    <w:p w:rsidR="00911102" w:rsidRPr="00911102" w:rsidRDefault="00911102" w:rsidP="00911102">
      <w:pPr>
        <w:pStyle w:val="1"/>
        <w:shd w:val="clear" w:color="auto" w:fill="auto"/>
        <w:spacing w:after="0" w:line="322" w:lineRule="exact"/>
        <w:ind w:left="20" w:firstLine="840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• реализация дополнительных общеразвивающих программ различной направленности:</w:t>
      </w:r>
    </w:p>
    <w:p w:rsidR="00911102" w:rsidRPr="00911102" w:rsidRDefault="00911102" w:rsidP="00911102">
      <w:pPr>
        <w:pStyle w:val="1"/>
        <w:numPr>
          <w:ilvl w:val="1"/>
          <w:numId w:val="4"/>
        </w:numPr>
        <w:shd w:val="clear" w:color="auto" w:fill="auto"/>
        <w:tabs>
          <w:tab w:val="left" w:pos="279"/>
        </w:tabs>
        <w:spacing w:after="0" w:line="322" w:lineRule="exact"/>
        <w:ind w:left="20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программы художественно-эстетической направленности;</w:t>
      </w:r>
    </w:p>
    <w:p w:rsidR="00911102" w:rsidRPr="00911102" w:rsidRDefault="00911102" w:rsidP="00911102">
      <w:pPr>
        <w:pStyle w:val="1"/>
        <w:numPr>
          <w:ilvl w:val="1"/>
          <w:numId w:val="4"/>
        </w:numPr>
        <w:shd w:val="clear" w:color="auto" w:fill="auto"/>
        <w:tabs>
          <w:tab w:val="left" w:pos="303"/>
        </w:tabs>
        <w:spacing w:after="0" w:line="322" w:lineRule="exact"/>
        <w:ind w:left="20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программы научно-технической направленности;</w:t>
      </w:r>
    </w:p>
    <w:p w:rsidR="00911102" w:rsidRPr="00911102" w:rsidRDefault="00911102" w:rsidP="00911102">
      <w:pPr>
        <w:pStyle w:val="1"/>
        <w:numPr>
          <w:ilvl w:val="1"/>
          <w:numId w:val="4"/>
        </w:numPr>
        <w:shd w:val="clear" w:color="auto" w:fill="auto"/>
        <w:tabs>
          <w:tab w:val="left" w:pos="298"/>
        </w:tabs>
        <w:spacing w:after="0" w:line="322" w:lineRule="exact"/>
        <w:ind w:left="20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программы туристско-краеведческой направленности;</w:t>
      </w:r>
    </w:p>
    <w:p w:rsidR="00911102" w:rsidRPr="00911102" w:rsidRDefault="00911102" w:rsidP="00911102">
      <w:pPr>
        <w:pStyle w:val="1"/>
        <w:numPr>
          <w:ilvl w:val="1"/>
          <w:numId w:val="4"/>
        </w:numPr>
        <w:shd w:val="clear" w:color="auto" w:fill="auto"/>
        <w:tabs>
          <w:tab w:val="left" w:pos="303"/>
        </w:tabs>
        <w:spacing w:after="0" w:line="322" w:lineRule="exact"/>
        <w:ind w:left="20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программы физкультурно-спортивной направленности;</w:t>
      </w:r>
    </w:p>
    <w:p w:rsidR="00911102" w:rsidRPr="00911102" w:rsidRDefault="00911102" w:rsidP="000B67BB">
      <w:pPr>
        <w:pStyle w:val="1"/>
        <w:numPr>
          <w:ilvl w:val="0"/>
          <w:numId w:val="5"/>
        </w:numPr>
        <w:shd w:val="clear" w:color="auto" w:fill="auto"/>
        <w:tabs>
          <w:tab w:val="left" w:pos="1479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Занятия могут проводиться по программам разной тематической направленности.</w:t>
      </w:r>
    </w:p>
    <w:p w:rsidR="00911102" w:rsidRPr="00911102" w:rsidRDefault="00911102" w:rsidP="000B67BB">
      <w:pPr>
        <w:pStyle w:val="1"/>
        <w:numPr>
          <w:ilvl w:val="0"/>
          <w:numId w:val="5"/>
        </w:numPr>
        <w:shd w:val="clear" w:color="auto" w:fill="auto"/>
        <w:tabs>
          <w:tab w:val="left" w:pos="1527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Содержание образовательной программы, формы и методы ее реализации, численный и возрастной состав определяется педагогом самостоятельно, исходя из образовательно-воспитательных задач, психолого- педагогической целесообразности, санитарно-гигиенических норм, материально-технических условий, что отражается в пояснительной записке программы. Программы рассматриваются на педагогическом совете и утверждаются директором учреждения.</w:t>
      </w:r>
    </w:p>
    <w:p w:rsidR="00911102" w:rsidRPr="00911102" w:rsidRDefault="00911102" w:rsidP="000B67BB">
      <w:pPr>
        <w:pStyle w:val="1"/>
        <w:numPr>
          <w:ilvl w:val="0"/>
          <w:numId w:val="6"/>
        </w:numPr>
        <w:shd w:val="clear" w:color="auto" w:fill="auto"/>
        <w:tabs>
          <w:tab w:val="left" w:pos="1407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Подразделение имеет право ежегодно (до начала учебного года) изменять перечень принятых к реализации образовательных программ дополнительного образования детей.</w:t>
      </w:r>
    </w:p>
    <w:p w:rsidR="00911102" w:rsidRPr="00911102" w:rsidRDefault="00911102" w:rsidP="000B67BB">
      <w:pPr>
        <w:pStyle w:val="1"/>
        <w:numPr>
          <w:ilvl w:val="0"/>
          <w:numId w:val="6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Деятельность дошкольного и дополнительного образования детей осуществляется на основе годовых и других видов планов, образовательных программ, учебно-тематических планов, утвержденных директором учреждения.</w:t>
      </w:r>
    </w:p>
    <w:p w:rsidR="00911102" w:rsidRPr="00911102" w:rsidRDefault="00911102" w:rsidP="000B67BB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Занятия в подразделении начинаются 1 сентября и заканчиваются 31 мая. Расписание занятий составляется с учетом режимных моментов учреждения, утверждается директором учреждения. Перенос занятий и изменение расписания производится только с согласия администрации учреждения и оформляется документально.</w:t>
      </w:r>
    </w:p>
    <w:p w:rsidR="00911102" w:rsidRPr="00911102" w:rsidRDefault="00911102" w:rsidP="000B67BB">
      <w:pPr>
        <w:pStyle w:val="1"/>
        <w:numPr>
          <w:ilvl w:val="0"/>
          <w:numId w:val="6"/>
        </w:numPr>
        <w:shd w:val="clear" w:color="auto" w:fill="auto"/>
        <w:tabs>
          <w:tab w:val="left" w:pos="1455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Продолжительность занятий и количество часов в неделю определяется образовательной программой педагога, требованиями СанПиНа.</w:t>
      </w:r>
    </w:p>
    <w:p w:rsidR="00911102" w:rsidRPr="00911102" w:rsidRDefault="00911102" w:rsidP="000B67BB">
      <w:pPr>
        <w:pStyle w:val="1"/>
        <w:numPr>
          <w:ilvl w:val="0"/>
          <w:numId w:val="6"/>
        </w:numPr>
        <w:shd w:val="clear" w:color="auto" w:fill="auto"/>
        <w:tabs>
          <w:tab w:val="left" w:pos="1479"/>
        </w:tabs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Занятия могут проводиться как со всеми детьми, так и индивидуально.</w:t>
      </w:r>
    </w:p>
    <w:p w:rsidR="00911102" w:rsidRPr="00911102" w:rsidRDefault="00911102" w:rsidP="000B67BB">
      <w:pPr>
        <w:pStyle w:val="1"/>
        <w:shd w:val="clear" w:color="auto" w:fill="auto"/>
        <w:tabs>
          <w:tab w:val="left" w:pos="1614"/>
        </w:tabs>
        <w:spacing w:after="0" w:line="322" w:lineRule="exact"/>
        <w:ind w:right="20" w:firstLine="567"/>
        <w:jc w:val="both"/>
        <w:rPr>
          <w:sz w:val="28"/>
          <w:szCs w:val="28"/>
        </w:rPr>
      </w:pPr>
      <w:r w:rsidRPr="00911102">
        <w:rPr>
          <w:sz w:val="28"/>
          <w:szCs w:val="28"/>
        </w:rPr>
        <w:lastRenderedPageBreak/>
        <w:t>Педагог вправе использовать различные формы образовательно - воспитательной деятельности: деловую игру, игротерапию, экскурсию, выставку, практикумы, концерты и т.д. и отвечает за плодотворную ее организацию. Деятельность детей осуществляется как в одновозрастных группах, так и в разновозрастных объединениях по интересам.</w:t>
      </w:r>
    </w:p>
    <w:p w:rsidR="00911102" w:rsidRPr="00911102" w:rsidRDefault="00911102" w:rsidP="00911102">
      <w:pPr>
        <w:pStyle w:val="1"/>
        <w:shd w:val="clear" w:color="auto" w:fill="auto"/>
        <w:tabs>
          <w:tab w:val="left" w:pos="1614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911102" w:rsidRPr="00911102" w:rsidRDefault="00911102" w:rsidP="00911102">
      <w:pPr>
        <w:pStyle w:val="11"/>
        <w:keepNext/>
        <w:keepLines/>
        <w:shd w:val="clear" w:color="auto" w:fill="auto"/>
        <w:spacing w:before="0" w:after="0" w:line="322" w:lineRule="exact"/>
        <w:ind w:firstLine="1020"/>
        <w:jc w:val="center"/>
        <w:rPr>
          <w:b/>
          <w:sz w:val="28"/>
          <w:szCs w:val="28"/>
        </w:rPr>
      </w:pPr>
      <w:bookmarkStart w:id="2" w:name="bookmark2"/>
      <w:r w:rsidRPr="00911102">
        <w:rPr>
          <w:b/>
          <w:sz w:val="28"/>
          <w:szCs w:val="28"/>
        </w:rPr>
        <w:t>4. Связь с другими учреждениями социума</w:t>
      </w:r>
      <w:bookmarkEnd w:id="2"/>
    </w:p>
    <w:p w:rsidR="00911102" w:rsidRPr="00911102" w:rsidRDefault="00911102" w:rsidP="000B67BB">
      <w:pPr>
        <w:pStyle w:val="1"/>
        <w:numPr>
          <w:ilvl w:val="0"/>
          <w:numId w:val="7"/>
        </w:numPr>
        <w:shd w:val="clear" w:color="auto" w:fill="auto"/>
        <w:tabs>
          <w:tab w:val="left" w:pos="1805"/>
        </w:tabs>
        <w:spacing w:after="0" w:line="322" w:lineRule="exact"/>
        <w:ind w:right="20" w:firstLine="56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При невозможности реализации программ различной направленности для удовлетворения потребностей детей и с целью социализации их в социуме руководитель образовательного подразделения организует работу по заключению договора о сотрудничестве с учреждениями дополнительного образования социума.</w:t>
      </w:r>
    </w:p>
    <w:p w:rsidR="00911102" w:rsidRPr="00911102" w:rsidRDefault="00911102" w:rsidP="000B67BB">
      <w:pPr>
        <w:pStyle w:val="1"/>
        <w:numPr>
          <w:ilvl w:val="0"/>
          <w:numId w:val="7"/>
        </w:numPr>
        <w:shd w:val="clear" w:color="auto" w:fill="auto"/>
        <w:tabs>
          <w:tab w:val="left" w:pos="1637"/>
        </w:tabs>
        <w:spacing w:after="600" w:line="322" w:lineRule="exact"/>
        <w:ind w:right="20" w:firstLine="56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Воспитателями групп осуществляется постоянный контроль посещения занятий детьми.</w:t>
      </w:r>
    </w:p>
    <w:p w:rsidR="00911102" w:rsidRPr="00911102" w:rsidRDefault="00911102" w:rsidP="00911102">
      <w:pPr>
        <w:pStyle w:val="11"/>
        <w:keepNext/>
        <w:keepLines/>
        <w:shd w:val="clear" w:color="auto" w:fill="auto"/>
        <w:spacing w:before="0" w:after="0" w:line="322" w:lineRule="exact"/>
        <w:ind w:left="2420"/>
        <w:jc w:val="center"/>
        <w:rPr>
          <w:b/>
          <w:sz w:val="28"/>
          <w:szCs w:val="28"/>
        </w:rPr>
      </w:pPr>
      <w:bookmarkStart w:id="3" w:name="bookmark3"/>
      <w:r w:rsidRPr="00911102">
        <w:rPr>
          <w:b/>
          <w:sz w:val="28"/>
          <w:szCs w:val="28"/>
        </w:rPr>
        <w:t>5. Документация</w:t>
      </w:r>
      <w:bookmarkEnd w:id="3"/>
    </w:p>
    <w:p w:rsidR="00911102" w:rsidRPr="00911102" w:rsidRDefault="00911102" w:rsidP="00911102">
      <w:pPr>
        <w:pStyle w:val="1"/>
        <w:numPr>
          <w:ilvl w:val="0"/>
          <w:numId w:val="8"/>
        </w:numPr>
        <w:shd w:val="clear" w:color="auto" w:fill="auto"/>
        <w:tabs>
          <w:tab w:val="left" w:pos="1613"/>
        </w:tabs>
        <w:spacing w:after="0" w:line="322" w:lineRule="exact"/>
        <w:ind w:right="20" w:firstLine="56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Приказ директора учреждения о создании образовательного структурного подразделения.</w:t>
      </w:r>
    </w:p>
    <w:p w:rsidR="00911102" w:rsidRPr="00911102" w:rsidRDefault="000B67BB" w:rsidP="00911102">
      <w:pPr>
        <w:pStyle w:val="1"/>
        <w:numPr>
          <w:ilvl w:val="0"/>
          <w:numId w:val="8"/>
        </w:numPr>
        <w:shd w:val="clear" w:color="auto" w:fill="auto"/>
        <w:tabs>
          <w:tab w:val="left" w:pos="1500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102" w:rsidRPr="00911102">
        <w:rPr>
          <w:sz w:val="28"/>
          <w:szCs w:val="28"/>
        </w:rPr>
        <w:t>Настоящее положение.</w:t>
      </w:r>
    </w:p>
    <w:p w:rsidR="00911102" w:rsidRPr="00911102" w:rsidRDefault="00911102" w:rsidP="00911102">
      <w:pPr>
        <w:pStyle w:val="1"/>
        <w:numPr>
          <w:ilvl w:val="0"/>
          <w:numId w:val="8"/>
        </w:numPr>
        <w:shd w:val="clear" w:color="auto" w:fill="auto"/>
        <w:tabs>
          <w:tab w:val="left" w:pos="1613"/>
        </w:tabs>
        <w:spacing w:after="0" w:line="322" w:lineRule="exact"/>
        <w:ind w:right="20" w:firstLine="56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Положение о порядке утверждения и примерной структуре дополнительной общеобразовательной общеразвивающей программы.</w:t>
      </w:r>
    </w:p>
    <w:p w:rsidR="00911102" w:rsidRPr="00911102" w:rsidRDefault="00911102" w:rsidP="00911102">
      <w:pPr>
        <w:pStyle w:val="1"/>
        <w:numPr>
          <w:ilvl w:val="0"/>
          <w:numId w:val="8"/>
        </w:numPr>
        <w:shd w:val="clear" w:color="auto" w:fill="auto"/>
        <w:tabs>
          <w:tab w:val="left" w:pos="1500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Годовой план учебно-воспитательной работы учреждения.</w:t>
      </w:r>
    </w:p>
    <w:p w:rsidR="00911102" w:rsidRPr="00911102" w:rsidRDefault="00911102" w:rsidP="00911102">
      <w:pPr>
        <w:pStyle w:val="1"/>
        <w:numPr>
          <w:ilvl w:val="0"/>
          <w:numId w:val="8"/>
        </w:numPr>
        <w:shd w:val="clear" w:color="auto" w:fill="auto"/>
        <w:tabs>
          <w:tab w:val="left" w:pos="1507"/>
        </w:tabs>
        <w:spacing w:after="0" w:line="322" w:lineRule="exact"/>
        <w:ind w:right="20" w:firstLine="56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Приказ об утверждении принятых к реализации образовательных программ. Программы.</w:t>
      </w:r>
    </w:p>
    <w:p w:rsidR="00911102" w:rsidRPr="00911102" w:rsidRDefault="00911102" w:rsidP="00911102">
      <w:pPr>
        <w:pStyle w:val="1"/>
        <w:numPr>
          <w:ilvl w:val="0"/>
          <w:numId w:val="8"/>
        </w:numPr>
        <w:shd w:val="clear" w:color="auto" w:fill="auto"/>
        <w:tabs>
          <w:tab w:val="left" w:pos="1500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Расписание кружков, секций.</w:t>
      </w:r>
    </w:p>
    <w:p w:rsidR="00911102" w:rsidRPr="00911102" w:rsidRDefault="00911102" w:rsidP="00911102">
      <w:pPr>
        <w:pStyle w:val="1"/>
        <w:numPr>
          <w:ilvl w:val="0"/>
          <w:numId w:val="8"/>
        </w:numPr>
        <w:shd w:val="clear" w:color="auto" w:fill="auto"/>
        <w:tabs>
          <w:tab w:val="left" w:pos="1500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Журналы учета посещения детьми занятий.</w:t>
      </w:r>
    </w:p>
    <w:p w:rsidR="00911102" w:rsidRPr="00911102" w:rsidRDefault="00911102" w:rsidP="00911102">
      <w:pPr>
        <w:pStyle w:val="1"/>
        <w:numPr>
          <w:ilvl w:val="0"/>
          <w:numId w:val="8"/>
        </w:numPr>
        <w:shd w:val="clear" w:color="auto" w:fill="auto"/>
        <w:tabs>
          <w:tab w:val="left" w:pos="1570"/>
        </w:tabs>
        <w:spacing w:after="0" w:line="322" w:lineRule="exact"/>
        <w:ind w:right="20" w:firstLine="567"/>
        <w:jc w:val="both"/>
        <w:rPr>
          <w:sz w:val="28"/>
          <w:szCs w:val="28"/>
        </w:rPr>
      </w:pPr>
      <w:r w:rsidRPr="00911102">
        <w:rPr>
          <w:sz w:val="28"/>
          <w:szCs w:val="28"/>
        </w:rPr>
        <w:t>Договоры о сотрудничестве с учреждениями дополнительного образования социума.</w:t>
      </w:r>
    </w:p>
    <w:p w:rsidR="00911102" w:rsidRPr="00911102" w:rsidRDefault="00911102" w:rsidP="00911102">
      <w:pPr>
        <w:pStyle w:val="1"/>
        <w:shd w:val="clear" w:color="auto" w:fill="auto"/>
        <w:tabs>
          <w:tab w:val="left" w:pos="1479"/>
        </w:tabs>
        <w:spacing w:after="0" w:line="322" w:lineRule="exact"/>
        <w:ind w:left="860" w:right="20"/>
        <w:jc w:val="both"/>
        <w:rPr>
          <w:sz w:val="28"/>
          <w:szCs w:val="28"/>
        </w:rPr>
      </w:pPr>
    </w:p>
    <w:p w:rsidR="00911102" w:rsidRPr="00911102" w:rsidRDefault="00911102" w:rsidP="00911102">
      <w:pPr>
        <w:pStyle w:val="1"/>
        <w:shd w:val="clear" w:color="auto" w:fill="auto"/>
        <w:tabs>
          <w:tab w:val="left" w:pos="1309"/>
        </w:tabs>
        <w:spacing w:after="649" w:line="240" w:lineRule="auto"/>
        <w:ind w:left="567"/>
        <w:jc w:val="both"/>
        <w:rPr>
          <w:sz w:val="28"/>
          <w:szCs w:val="28"/>
        </w:rPr>
      </w:pPr>
    </w:p>
    <w:p w:rsidR="00911102" w:rsidRPr="00911102" w:rsidRDefault="00911102" w:rsidP="00911102">
      <w:pPr>
        <w:spacing w:line="240" w:lineRule="auto"/>
        <w:rPr>
          <w:sz w:val="28"/>
          <w:szCs w:val="28"/>
        </w:rPr>
      </w:pPr>
    </w:p>
    <w:sectPr w:rsidR="00911102" w:rsidRPr="00911102" w:rsidSect="000B67BB">
      <w:footerReference w:type="default" r:id="rId7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0B" w:rsidRDefault="00980A0B" w:rsidP="000B67BB">
      <w:pPr>
        <w:spacing w:after="0" w:line="240" w:lineRule="auto"/>
      </w:pPr>
      <w:r>
        <w:separator/>
      </w:r>
    </w:p>
  </w:endnote>
  <w:endnote w:type="continuationSeparator" w:id="1">
    <w:p w:rsidR="00980A0B" w:rsidRDefault="00980A0B" w:rsidP="000B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9975"/>
      <w:docPartObj>
        <w:docPartGallery w:val="Page Numbers (Bottom of Page)"/>
        <w:docPartUnique/>
      </w:docPartObj>
    </w:sdtPr>
    <w:sdtContent>
      <w:p w:rsidR="000B67BB" w:rsidRDefault="000B67BB">
        <w:pPr>
          <w:pStyle w:val="a6"/>
          <w:jc w:val="center"/>
        </w:pPr>
        <w:fldSimple w:instr=" PAGE   \* MERGEFORMAT ">
          <w:r w:rsidR="0003019F">
            <w:rPr>
              <w:noProof/>
            </w:rPr>
            <w:t>2</w:t>
          </w:r>
        </w:fldSimple>
      </w:p>
    </w:sdtContent>
  </w:sdt>
  <w:p w:rsidR="000B67BB" w:rsidRDefault="000B67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0B" w:rsidRDefault="00980A0B" w:rsidP="000B67BB">
      <w:pPr>
        <w:spacing w:after="0" w:line="240" w:lineRule="auto"/>
      </w:pPr>
      <w:r>
        <w:separator/>
      </w:r>
    </w:p>
  </w:footnote>
  <w:footnote w:type="continuationSeparator" w:id="1">
    <w:p w:rsidR="00980A0B" w:rsidRDefault="00980A0B" w:rsidP="000B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00C"/>
    <w:multiLevelType w:val="multilevel"/>
    <w:tmpl w:val="8690D7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715F4"/>
    <w:multiLevelType w:val="multilevel"/>
    <w:tmpl w:val="B77234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92C27"/>
    <w:multiLevelType w:val="multilevel"/>
    <w:tmpl w:val="299A715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51A71"/>
    <w:multiLevelType w:val="multilevel"/>
    <w:tmpl w:val="13D2A1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E3779C"/>
    <w:multiLevelType w:val="multilevel"/>
    <w:tmpl w:val="FE524786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F6178D"/>
    <w:multiLevelType w:val="multilevel"/>
    <w:tmpl w:val="6ED0A6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522C91"/>
    <w:multiLevelType w:val="multilevel"/>
    <w:tmpl w:val="DF401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C66D9F"/>
    <w:multiLevelType w:val="multilevel"/>
    <w:tmpl w:val="76D8D0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102"/>
    <w:rsid w:val="0003019F"/>
    <w:rsid w:val="000B67BB"/>
    <w:rsid w:val="00911102"/>
    <w:rsid w:val="0098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11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111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11102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911102"/>
    <w:pPr>
      <w:shd w:val="clear" w:color="auto" w:fill="FFFFFF"/>
      <w:spacing w:before="960" w:after="6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2"/>
    <w:basedOn w:val="a"/>
    <w:rsid w:val="00911102"/>
    <w:pPr>
      <w:shd w:val="clear" w:color="auto" w:fill="FFFFFF"/>
      <w:spacing w:after="0" w:line="274" w:lineRule="exact"/>
      <w:ind w:hanging="16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9111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111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110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11102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0B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67BB"/>
  </w:style>
  <w:style w:type="paragraph" w:styleId="a6">
    <w:name w:val="footer"/>
    <w:basedOn w:val="a"/>
    <w:link w:val="a7"/>
    <w:uiPriority w:val="99"/>
    <w:unhideWhenUsed/>
    <w:rsid w:val="000B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BB"/>
  </w:style>
  <w:style w:type="paragraph" w:styleId="a8">
    <w:name w:val="Balloon Text"/>
    <w:basedOn w:val="a"/>
    <w:link w:val="a9"/>
    <w:uiPriority w:val="99"/>
    <w:semiHidden/>
    <w:unhideWhenUsed/>
    <w:rsid w:val="000B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F62C0"/>
    <w:rsid w:val="00256BD9"/>
    <w:rsid w:val="005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03F9EE924D9BACFB2C890E03D681">
    <w:name w:val="4E1B03F9EE924D9BACFB2C890E03D681"/>
    <w:rsid w:val="005F62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2021-10-19T09:28:00Z</cp:lastPrinted>
  <dcterms:created xsi:type="dcterms:W3CDTF">2021-10-19T09:06:00Z</dcterms:created>
  <dcterms:modified xsi:type="dcterms:W3CDTF">2021-10-19T09:44:00Z</dcterms:modified>
</cp:coreProperties>
</file>